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08" w:rsidRDefault="004A7E0B" w:rsidP="004A7E0B">
      <w:r w:rsidRPr="004A7E0B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266700</wp:posOffset>
                </wp:positionV>
                <wp:extent cx="5743575" cy="17335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3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245" w:rsidRDefault="004A7E0B" w:rsidP="004A7E0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 xml:space="preserve">Instructions: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A l</w:t>
                            </w: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 xml:space="preserve">etter of support from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the </w:t>
                            </w: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>division chair or department chair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is required</w:t>
                            </w: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</w:p>
                          <w:p w:rsidR="004A7E0B" w:rsidRPr="004A7E0B" w:rsidRDefault="006A3245" w:rsidP="006A324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 sample letter is provided below. T</w:t>
                            </w:r>
                            <w:r w:rsidR="004A7E0B">
                              <w:rPr>
                                <w:rFonts w:asciiTheme="majorHAnsi" w:hAnsiTheme="majorHAnsi" w:cstheme="majorHAnsi"/>
                              </w:rPr>
                              <w:t xml:space="preserve">he letter must </w:t>
                            </w:r>
                            <w:r w:rsidR="004A7E0B" w:rsidRPr="004A7E0B">
                              <w:rPr>
                                <w:rFonts w:asciiTheme="majorHAnsi" w:hAnsiTheme="majorHAnsi" w:cstheme="majorHAnsi"/>
                              </w:rPr>
                              <w:t>be signed by division/department chair</w:t>
                            </w:r>
                            <w:r w:rsidR="004A7E0B">
                              <w:rPr>
                                <w:rFonts w:asciiTheme="majorHAnsi" w:hAnsiTheme="majorHAnsi" w:cstheme="majorHAnsi"/>
                              </w:rPr>
                              <w:t xml:space="preserve">, and </w:t>
                            </w:r>
                            <w:r w:rsidR="004A7E0B" w:rsidRPr="004A7E0B">
                              <w:rPr>
                                <w:rFonts w:asciiTheme="majorHAnsi" w:hAnsiTheme="majorHAnsi" w:cstheme="majorHAnsi"/>
                              </w:rPr>
                              <w:t>must ensure:</w:t>
                            </w:r>
                          </w:p>
                          <w:p w:rsidR="004A7E0B" w:rsidRPr="004A7E0B" w:rsidRDefault="004A7E0B" w:rsidP="006A3245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>A 100% FTE appointment (up to three years,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but not less than two);</w:t>
                            </w:r>
                          </w:p>
                          <w:p w:rsidR="004A7E0B" w:rsidRPr="004A7E0B" w:rsidRDefault="004A7E0B" w:rsidP="006A3245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 xml:space="preserve">75% FTE commitment to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MN-LHS </w:t>
                            </w: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>research by appointment start 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ate;</w:t>
                            </w:r>
                          </w:p>
                          <w:p w:rsidR="004A7E0B" w:rsidRPr="004A7E0B" w:rsidRDefault="004A7E0B" w:rsidP="004A7E0B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 xml:space="preserve">Agreement to cover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Scholar’s </w:t>
                            </w: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 xml:space="preserve">salary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in excess of the amount covered by MN-LHS program (which is 75% of the Scholar’s salary, up to a cap of $90,000 per year);</w:t>
                            </w:r>
                          </w:p>
                          <w:p w:rsidR="004A7E0B" w:rsidRPr="004A7E0B" w:rsidRDefault="004A7E0B" w:rsidP="00BC5CF1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</w:pPr>
                            <w:r w:rsidRPr="004A7E0B">
                              <w:rPr>
                                <w:rFonts w:asciiTheme="majorHAnsi" w:hAnsiTheme="majorHAnsi" w:cstheme="majorHAnsi"/>
                              </w:rPr>
                              <w:t>Office space and additional resources outside of those covered by the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1pt;width:452.25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tPOwIAAGoEAAAOAAAAZHJzL2Uyb0RvYy54bWysVNtu2zAMfR+wfxD0vthO4iU14hRdug4D&#10;ugvQ7gNkWbaFSaInKbGzrx8lJ1m6vQ17EUSRPiTPIb25HbUiB2GdBFPSbJZSIgyHWpq2pN+eH96s&#10;KXGemZopMKKkR+Ho7fb1q83QF2IOHahaWIIgxhVDX9LO+75IEsc7oZmbQS8MOhuwmnk0bZvUlg2I&#10;rlUyT9O3yQC27i1w4Ry+3k9Ouo34TSO4/9I0TniiSoq1+XjaeFbhTLYbVrSW9Z3kpzLYP1ShmTSY&#10;9AJ1zzwjeyv/gtKSW3DQ+BkHnUDTSC5iD9hNlv7RzVPHehF7QXJcf6HJ/T9Y/vnw1RJZl3SerSgx&#10;TKNIz2L05B2MZB74GXpXYNhTj4F+xGfUOfbq+kfg3x0xsOuYacWdtTB0gtVYXxa+TK4+nXBcAKmG&#10;T1BjGrb3EIHGxupAHtJBEB11Ol60CaVwfMxXy0W+yinh6MtWi0WeR/USVpw/763zHwRoEi4ltSh+&#10;hGeHR+dDOaw4h4RsDpSsH6RS0QgDJ3bKkgPDUanaqUW111jr9LbO0/ScMs5nCI+oL5CUIUNJb/J5&#10;PpH0Iottq0sORLsCvA7T0uNSKKlLur4EsSJQ+97UcWQ9k2q6Y1fKnLgO9E5E+7EaT9pVUB+RdQvT&#10;8OOy4qUD+5OSAQe/pO7HnllBifpoULmbbLkMmxKNZb6ao2GvPdW1hxmOUCX1lEzXnY/bFTg1cIcK&#10;NzJyH0ZhquRUKw50JO+0fGFjru0Y9fsXsf0FAAD//wMAUEsDBBQABgAIAAAAIQAFtUk13QAAAAkB&#10;AAAPAAAAZHJzL2Rvd25yZXYueG1sTE9NS8NAFLwL/oflCV6K3aTaVmM2pQg9KUWjBI+b7DMJZt+G&#10;3W0b/72vJ73NMMN85JvJDuKIPvSOFKTzBARS40xPrYKP993NPYgQNRk9OEIFPxhgU1xe5Doz7kRv&#10;eCxjKziEQqYVdDGOmZSh6dDqMHcjEmtfzlsdmfpWGq9PHG4HuUiSlbS6J27o9IhPHTbf5cEqqF/W&#10;z6vtrlo35nPmZ2WV7qvXVKnrq2n7CCLiFP/McJ7P06HgTbU7kAliYJ4s2angbsGXWH9IlwxqBbdn&#10;IItc/n9Q/AIAAP//AwBQSwECLQAUAAYACAAAACEAtoM4kv4AAADhAQAAEwAAAAAAAAAAAAAAAAAA&#10;AAAAW0NvbnRlbnRfVHlwZXNdLnhtbFBLAQItABQABgAIAAAAIQA4/SH/1gAAAJQBAAALAAAAAAAA&#10;AAAAAAAAAC8BAABfcmVscy8ucmVsc1BLAQItABQABgAIAAAAIQDP4mtPOwIAAGoEAAAOAAAAAAAA&#10;AAAAAAAAAC4CAABkcnMvZTJvRG9jLnhtbFBLAQItABQABgAIAAAAIQAFtUk13QAAAAkBAAAPAAAA&#10;AAAAAAAAAAAAAJUEAABkcnMvZG93bnJldi54bWxQSwUGAAAAAAQABADzAAAAnwUAAAAA&#10;" fillcolor="#d8d8d8 [2732]">
                <v:textbox>
                  <w:txbxContent>
                    <w:p w:rsidR="006A3245" w:rsidRDefault="004A7E0B" w:rsidP="004A7E0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A7E0B">
                        <w:rPr>
                          <w:rFonts w:asciiTheme="majorHAnsi" w:hAnsiTheme="majorHAnsi" w:cstheme="majorHAnsi"/>
                        </w:rPr>
                        <w:t xml:space="preserve">Instructions: </w:t>
                      </w:r>
                      <w:r>
                        <w:rPr>
                          <w:rFonts w:asciiTheme="majorHAnsi" w:hAnsiTheme="majorHAnsi" w:cstheme="majorHAnsi"/>
                        </w:rPr>
                        <w:t>A l</w:t>
                      </w:r>
                      <w:r w:rsidRPr="004A7E0B">
                        <w:rPr>
                          <w:rFonts w:asciiTheme="majorHAnsi" w:hAnsiTheme="majorHAnsi" w:cstheme="majorHAnsi"/>
                        </w:rPr>
                        <w:t xml:space="preserve">etter of support from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the </w:t>
                      </w:r>
                      <w:r w:rsidRPr="004A7E0B">
                        <w:rPr>
                          <w:rFonts w:asciiTheme="majorHAnsi" w:hAnsiTheme="majorHAnsi" w:cstheme="majorHAnsi"/>
                        </w:rPr>
                        <w:t>division chair or department chair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is required</w:t>
                      </w:r>
                      <w:r w:rsidRPr="004A7E0B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</w:p>
                    <w:p w:rsidR="004A7E0B" w:rsidRPr="004A7E0B" w:rsidRDefault="006A3245" w:rsidP="006A324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 sample letter is provided below. T</w:t>
                      </w:r>
                      <w:r w:rsidR="004A7E0B">
                        <w:rPr>
                          <w:rFonts w:asciiTheme="majorHAnsi" w:hAnsiTheme="majorHAnsi" w:cstheme="majorHAnsi"/>
                        </w:rPr>
                        <w:t xml:space="preserve">he letter must </w:t>
                      </w:r>
                      <w:r w:rsidR="004A7E0B" w:rsidRPr="004A7E0B">
                        <w:rPr>
                          <w:rFonts w:asciiTheme="majorHAnsi" w:hAnsiTheme="majorHAnsi" w:cstheme="majorHAnsi"/>
                        </w:rPr>
                        <w:t>be signed by division/department chair</w:t>
                      </w:r>
                      <w:r w:rsidR="004A7E0B">
                        <w:rPr>
                          <w:rFonts w:asciiTheme="majorHAnsi" w:hAnsiTheme="majorHAnsi" w:cstheme="majorHAnsi"/>
                        </w:rPr>
                        <w:t xml:space="preserve">, and </w:t>
                      </w:r>
                      <w:r w:rsidR="004A7E0B" w:rsidRPr="004A7E0B">
                        <w:rPr>
                          <w:rFonts w:asciiTheme="majorHAnsi" w:hAnsiTheme="majorHAnsi" w:cstheme="majorHAnsi"/>
                        </w:rPr>
                        <w:t>must ensure:</w:t>
                      </w:r>
                    </w:p>
                    <w:p w:rsidR="004A7E0B" w:rsidRPr="004A7E0B" w:rsidRDefault="004A7E0B" w:rsidP="006A3245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4A7E0B">
                        <w:rPr>
                          <w:rFonts w:asciiTheme="majorHAnsi" w:hAnsiTheme="majorHAnsi" w:cstheme="majorHAnsi"/>
                        </w:rPr>
                        <w:t>A 100% FTE appointment (up to three years,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but not less than two);</w:t>
                      </w:r>
                    </w:p>
                    <w:p w:rsidR="004A7E0B" w:rsidRPr="004A7E0B" w:rsidRDefault="004A7E0B" w:rsidP="006A3245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4A7E0B">
                        <w:rPr>
                          <w:rFonts w:asciiTheme="majorHAnsi" w:hAnsiTheme="majorHAnsi" w:cstheme="majorHAnsi"/>
                        </w:rPr>
                        <w:t xml:space="preserve">75% FTE commitment to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MN-LHS </w:t>
                      </w:r>
                      <w:r w:rsidRPr="004A7E0B">
                        <w:rPr>
                          <w:rFonts w:asciiTheme="majorHAnsi" w:hAnsiTheme="majorHAnsi" w:cstheme="majorHAnsi"/>
                        </w:rPr>
                        <w:t>research by appointment start d</w:t>
                      </w:r>
                      <w:r>
                        <w:rPr>
                          <w:rFonts w:asciiTheme="majorHAnsi" w:hAnsiTheme="majorHAnsi" w:cstheme="majorHAnsi"/>
                        </w:rPr>
                        <w:t>ate;</w:t>
                      </w:r>
                    </w:p>
                    <w:p w:rsidR="004A7E0B" w:rsidRPr="004A7E0B" w:rsidRDefault="004A7E0B" w:rsidP="004A7E0B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4A7E0B">
                        <w:rPr>
                          <w:rFonts w:asciiTheme="majorHAnsi" w:hAnsiTheme="majorHAnsi" w:cstheme="majorHAnsi"/>
                        </w:rPr>
                        <w:t xml:space="preserve">Agreement to cover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Scholar’s </w:t>
                      </w:r>
                      <w:r w:rsidRPr="004A7E0B">
                        <w:rPr>
                          <w:rFonts w:asciiTheme="majorHAnsi" w:hAnsiTheme="majorHAnsi" w:cstheme="majorHAnsi"/>
                        </w:rPr>
                        <w:t xml:space="preserve">salary </w:t>
                      </w:r>
                      <w:r>
                        <w:rPr>
                          <w:rFonts w:asciiTheme="majorHAnsi" w:hAnsiTheme="majorHAnsi" w:cstheme="majorHAnsi"/>
                        </w:rPr>
                        <w:t>in excess of the amount covered by MN-LHS program (which is 75% of the Scholar’s salary, up to a cap of $90,000 per year);</w:t>
                      </w:r>
                    </w:p>
                    <w:p w:rsidR="004A7E0B" w:rsidRPr="004A7E0B" w:rsidRDefault="004A7E0B" w:rsidP="00BC5CF1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</w:pPr>
                      <w:r w:rsidRPr="004A7E0B">
                        <w:rPr>
                          <w:rFonts w:asciiTheme="majorHAnsi" w:hAnsiTheme="majorHAnsi" w:cstheme="majorHAnsi"/>
                        </w:rPr>
                        <w:t>Office space and additional resources outside of those covered by the proposal.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6508" w:rsidRDefault="00D56508" w:rsidP="004A7E0B"/>
    <w:p w:rsidR="004A7E0B" w:rsidRDefault="004A7E0B" w:rsidP="004A7E0B">
      <w:r>
        <w:t>DATE</w:t>
      </w:r>
    </w:p>
    <w:p w:rsidR="004A7E0B" w:rsidRDefault="004A7E0B" w:rsidP="004A7E0B"/>
    <w:p w:rsidR="00D56508" w:rsidRDefault="00D56508" w:rsidP="004A7E0B"/>
    <w:p w:rsidR="006A3245" w:rsidRDefault="006A3245" w:rsidP="004A7E0B"/>
    <w:p w:rsidR="00D56508" w:rsidRDefault="004A7E0B" w:rsidP="004A7E0B">
      <w:r>
        <w:t>MN</w:t>
      </w:r>
      <w:r w:rsidR="00D56508">
        <w:t>-LHS Selection Committee</w:t>
      </w:r>
    </w:p>
    <w:p w:rsidR="004A7E0B" w:rsidRDefault="00D56508" w:rsidP="004A7E0B">
      <w:r>
        <w:t>University of Minnesota</w:t>
      </w:r>
    </w:p>
    <w:p w:rsidR="00D56508" w:rsidRDefault="00D56508" w:rsidP="004A7E0B">
      <w:r>
        <w:t xml:space="preserve">420 Delaware Street, SE </w:t>
      </w:r>
    </w:p>
    <w:p w:rsidR="00D56508" w:rsidRDefault="00D56508" w:rsidP="004A7E0B">
      <w:r>
        <w:t>Minneapolis, MN 55455</w:t>
      </w:r>
    </w:p>
    <w:p w:rsidR="004A7E0B" w:rsidRDefault="004A7E0B" w:rsidP="004A7E0B"/>
    <w:p w:rsidR="004A7E0B" w:rsidRDefault="004A7E0B" w:rsidP="004A7E0B">
      <w:r>
        <w:t>Dear MN-LHS Selection Committee:</w:t>
      </w:r>
    </w:p>
    <w:p w:rsidR="004A7E0B" w:rsidRDefault="004A7E0B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D56508" w:rsidRDefault="004B0BD4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As Chair of the Department of XYZ, if Dr. [enter name here] </w:t>
      </w:r>
      <w:r w:rsidR="00D56508">
        <w:rPr>
          <w:color w:val="000000"/>
        </w:rPr>
        <w:t xml:space="preserve">is </w:t>
      </w:r>
      <w:r>
        <w:rPr>
          <w:color w:val="000000"/>
        </w:rPr>
        <w:t xml:space="preserve">selected as a MN-LHS Scholar, I  am committed to ensuring that </w:t>
      </w:r>
      <w:r w:rsidR="00D56508">
        <w:rPr>
          <w:color w:val="000000"/>
        </w:rPr>
        <w:t xml:space="preserve">s/he will have </w:t>
      </w:r>
      <w:r>
        <w:rPr>
          <w:color w:val="000000"/>
        </w:rPr>
        <w:t xml:space="preserve">75% </w:t>
      </w:r>
      <w:r w:rsidR="00D56508">
        <w:rPr>
          <w:color w:val="000000"/>
        </w:rPr>
        <w:t xml:space="preserve">protected </w:t>
      </w:r>
      <w:r>
        <w:rPr>
          <w:color w:val="000000"/>
        </w:rPr>
        <w:t xml:space="preserve">research time </w:t>
      </w:r>
      <w:r w:rsidR="00D56508">
        <w:rPr>
          <w:color w:val="000000"/>
        </w:rPr>
        <w:t xml:space="preserve">for </w:t>
      </w:r>
      <w:r w:rsidR="006C0C51">
        <w:rPr>
          <w:color w:val="000000"/>
          <w:highlight w:val="yellow"/>
        </w:rPr>
        <w:t>two or three years</w:t>
      </w:r>
      <w:r w:rsidR="00D56508">
        <w:rPr>
          <w:color w:val="000000"/>
        </w:rPr>
        <w:t xml:space="preserve"> </w:t>
      </w:r>
      <w:r w:rsidRPr="00D56508">
        <w:rPr>
          <w:color w:val="000000"/>
        </w:rPr>
        <w:t xml:space="preserve">beginning </w:t>
      </w:r>
      <w:r w:rsidR="00D56508" w:rsidRPr="00D56508">
        <w:rPr>
          <w:color w:val="000000"/>
        </w:rPr>
        <w:t>September</w:t>
      </w:r>
      <w:r w:rsidRPr="00D56508">
        <w:rPr>
          <w:color w:val="000000"/>
        </w:rPr>
        <w:t xml:space="preserve"> </w:t>
      </w:r>
      <w:r w:rsidR="00D56508" w:rsidRPr="00D56508">
        <w:rPr>
          <w:color w:val="000000"/>
        </w:rPr>
        <w:t>3, 2019 for and ending Sept. 2, 202</w:t>
      </w:r>
      <w:r w:rsidR="00D56508" w:rsidRPr="006C0C51">
        <w:rPr>
          <w:color w:val="000000"/>
          <w:highlight w:val="yellow"/>
        </w:rPr>
        <w:t>x</w:t>
      </w:r>
      <w:r>
        <w:rPr>
          <w:color w:val="000000"/>
        </w:rPr>
        <w:t xml:space="preserve">.  </w:t>
      </w:r>
    </w:p>
    <w:p w:rsidR="00D56508" w:rsidRDefault="00D56508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D56508" w:rsidRDefault="006C0C51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In addition, </w:t>
      </w:r>
      <w:r w:rsidR="004B0BD4">
        <w:rPr>
          <w:color w:val="000000"/>
        </w:rPr>
        <w:t xml:space="preserve">we </w:t>
      </w:r>
      <w:r>
        <w:rPr>
          <w:color w:val="000000"/>
        </w:rPr>
        <w:t xml:space="preserve">agree </w:t>
      </w:r>
      <w:r w:rsidR="004B0BD4">
        <w:rPr>
          <w:color w:val="000000"/>
        </w:rPr>
        <w:t xml:space="preserve">to cover salary </w:t>
      </w:r>
      <w:r w:rsidR="00D56508">
        <w:rPr>
          <w:color w:val="000000"/>
        </w:rPr>
        <w:t xml:space="preserve">costs </w:t>
      </w:r>
      <w:r w:rsidR="004B0BD4">
        <w:t xml:space="preserve">for the </w:t>
      </w:r>
      <w:r w:rsidR="00D56508">
        <w:t xml:space="preserve">Scholar </w:t>
      </w:r>
      <w:r w:rsidR="004B0BD4">
        <w:rPr>
          <w:color w:val="000000"/>
        </w:rPr>
        <w:t xml:space="preserve">in excess of the </w:t>
      </w:r>
      <w:r w:rsidR="00D56508">
        <w:rPr>
          <w:color w:val="000000"/>
        </w:rPr>
        <w:t xml:space="preserve">maximum covered by the MN-LHS program (which is 75% of the Scholar’s salary, up to a cap of </w:t>
      </w:r>
      <w:r w:rsidR="004B0BD4">
        <w:rPr>
          <w:color w:val="000000"/>
        </w:rPr>
        <w:t>$90,000</w:t>
      </w:r>
      <w:r w:rsidR="00D56508">
        <w:rPr>
          <w:color w:val="000000"/>
        </w:rPr>
        <w:t xml:space="preserve"> per year). </w:t>
      </w:r>
    </w:p>
    <w:p w:rsidR="00D56508" w:rsidRDefault="00D56508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7302BD" w:rsidRDefault="006C0C51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We also </w:t>
      </w:r>
      <w:r w:rsidR="004B0BD4">
        <w:rPr>
          <w:color w:val="000000"/>
        </w:rPr>
        <w:t>agree to providing office space and additional necessary resources outside of those covered by the proposal.</w:t>
      </w:r>
    </w:p>
    <w:p w:rsidR="007302BD" w:rsidRDefault="007302BD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7302BD" w:rsidRDefault="004B0BD4" w:rsidP="00E42B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Sincerely,</w:t>
      </w:r>
    </w:p>
    <w:tbl>
      <w:tblPr>
        <w:tblStyle w:val="a"/>
        <w:tblW w:w="51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48"/>
      </w:tblGrid>
      <w:tr w:rsidR="007302BD">
        <w:tc>
          <w:tcPr>
            <w:tcW w:w="5148" w:type="dxa"/>
          </w:tcPr>
          <w:p w:rsidR="007302BD" w:rsidRDefault="007302BD" w:rsidP="00E42BF3">
            <w:pPr>
              <w:tabs>
                <w:tab w:val="left" w:pos="6408"/>
              </w:tabs>
              <w:spacing w:line="276" w:lineRule="auto"/>
            </w:pPr>
          </w:p>
          <w:p w:rsidR="007302BD" w:rsidRDefault="007302BD" w:rsidP="00E42BF3">
            <w:pPr>
              <w:tabs>
                <w:tab w:val="left" w:pos="6408"/>
              </w:tabs>
              <w:spacing w:line="276" w:lineRule="auto"/>
            </w:pPr>
            <w:bookmarkStart w:id="0" w:name="_GoBack"/>
            <w:bookmarkEnd w:id="0"/>
          </w:p>
          <w:p w:rsidR="007302BD" w:rsidRDefault="007302BD" w:rsidP="00E42BF3">
            <w:pPr>
              <w:tabs>
                <w:tab w:val="left" w:pos="6408"/>
              </w:tabs>
              <w:spacing w:line="276" w:lineRule="auto"/>
            </w:pPr>
          </w:p>
          <w:p w:rsidR="007302BD" w:rsidRDefault="004B0BD4" w:rsidP="00E42BF3">
            <w:pPr>
              <w:tabs>
                <w:tab w:val="left" w:pos="6408"/>
              </w:tabs>
              <w:spacing w:line="276" w:lineRule="auto"/>
            </w:pPr>
            <w:r>
              <w:t>DEPARTMENT/DIVISION CHAIR SIGNATURE BLOCK</w:t>
            </w:r>
          </w:p>
        </w:tc>
      </w:tr>
    </w:tbl>
    <w:p w:rsidR="007302BD" w:rsidRDefault="007302BD">
      <w:pPr>
        <w:tabs>
          <w:tab w:val="left" w:pos="6408"/>
        </w:tabs>
      </w:pPr>
    </w:p>
    <w:sectPr w:rsidR="007302BD" w:rsidSect="00D5650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761C"/>
    <w:multiLevelType w:val="multilevel"/>
    <w:tmpl w:val="E4648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BD"/>
    <w:rsid w:val="003B030E"/>
    <w:rsid w:val="004A7E0B"/>
    <w:rsid w:val="004B0BD4"/>
    <w:rsid w:val="006A3245"/>
    <w:rsid w:val="006C0C51"/>
    <w:rsid w:val="007302BD"/>
    <w:rsid w:val="00D56508"/>
    <w:rsid w:val="00E42BF3"/>
    <w:rsid w:val="00F5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A196F-2AD2-4EA8-ADAA-C73D5B02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Johnson</dc:creator>
  <cp:lastModifiedBy>Mona L Rath</cp:lastModifiedBy>
  <cp:revision>2</cp:revision>
  <dcterms:created xsi:type="dcterms:W3CDTF">2019-02-22T17:36:00Z</dcterms:created>
  <dcterms:modified xsi:type="dcterms:W3CDTF">2019-02-22T17:36:00Z</dcterms:modified>
</cp:coreProperties>
</file>